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ED8" w:rsidRPr="00E95ED8" w:rsidRDefault="00E95ED8" w:rsidP="00E95ED8">
      <w:pPr>
        <w:spacing w:before="100" w:beforeAutospacing="1" w:after="100" w:afterAutospacing="1"/>
        <w:ind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E95ED8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t>Учебные заведения начального и среднего</w:t>
      </w:r>
      <w:r w:rsidRPr="00E95ED8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br/>
        <w:t>профессионального образования</w:t>
      </w:r>
      <w:r w:rsidRPr="00E95ED8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br/>
        <w:t>Нижнего Новгорода</w:t>
      </w:r>
    </w:p>
    <w:p w:rsidR="00E95ED8" w:rsidRPr="00E95ED8" w:rsidRDefault="00E95ED8" w:rsidP="00E95ED8">
      <w:pPr>
        <w:spacing w:before="100" w:beforeAutospacing="1" w:after="100" w:afterAutospacing="1"/>
        <w:ind w:left="720"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E95ED8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t xml:space="preserve">Колледжи </w:t>
      </w:r>
      <w:r w:rsidRPr="00E95ED8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br/>
        <w:t>Нижнего Новгорода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Авиационный Технический Колледж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276-89-96, (831) 276-73-54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603035, Hижний Hовгород, ул. Чаадаева, 2б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6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Бизнес-Колледж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247-30-03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603159, Нижний Новгород, ул. Пролетарская, 18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7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Индустриальный Колледж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256-54-66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603147, Нижний Новгород, ул. Юлиуса Фучика, 12а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8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Колледж Бытового Сервиса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439-59-84, (831) 439-25-47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603098, Нижний Новгород, ул. Артельная, 9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9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Колледж Теплоснабжения и Автоматических Систем Управления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462-22-60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603104, Нижний Новгород, ул. Нартова, 23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0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Колледж Технологии и Дизайна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463-50-24, (831) 463-50-26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603107, Нижний Новгород, Щербинки 1-й микрорайон, 21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1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Медицинский Базовый Колледж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245-53-73, (831) 245-49-25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603011, Нижний Новгород, ул. Июльских Дней, 8, корп. 1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2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Медицинский Колледж Минздравсоцразвития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433-81-40, (831) 430-32-80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603109, Нижний Новгород, ул. Ильинская, 20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3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Музыкальный Колледж им. М.А. Балакирева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>(831) 412-03-23, (831) 412-01-55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603057, Нижний Новгород, ул. Бекетова, 5в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4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Педагогический Колледж им. К.Д. Ушинского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245-38-53, (831) 245-43-33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603059, Нижний Новгород, ул. Витебская, 41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5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Политехнический Колледж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225-02-58, (831) 273-71-82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603094, Нижний Новгород, ул. Энгельса, 3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6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Радиотехнический Колледж (НРТК)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433-95-35, (831) 433-36-21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603022, Нижний Новгород, ул. Студенческая, 6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7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Хоровой Колледж им. Л.К. Сивухина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419-67-82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603005, Нижний Новгород, Минина и Пожарского площадь, 4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8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Экономико-Правовой Колледж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241-07-81, (831) 241-08-87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603116, Нижний Новгород, ул. Московское шоссе, 1</w:t>
      </w:r>
    </w:p>
    <w:p w:rsidR="00E95ED8" w:rsidRPr="00E95ED8" w:rsidRDefault="00E95ED8" w:rsidP="00E95ED8">
      <w:pPr>
        <w:spacing w:before="100" w:beforeAutospacing="1" w:after="100" w:afterAutospacing="1"/>
        <w:ind w:left="720"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E95ED8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t xml:space="preserve">Техникумы </w:t>
      </w:r>
      <w:r w:rsidRPr="00E95ED8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br/>
        <w:t>Нижнего Новгорода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Автомеханический Техникум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295-91-22, (831) 295-90-44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603004, Нижний Новгород, Ленина проспект, 111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Автотранспортный Техникум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428-50-68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603115, Нижний Новгород, ул. Ашхабадская, 8б / Невзоровых, 34 (вход с улицы Невзоровых)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9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Дизелестроительный Техникум (НДТ)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258-01-68, (831) 258-08-36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603073, Нижний Новгород, ул. Адмирала Нахимова, 10а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0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Железнодорожный Техникум, филиал Московского Государственного Университета Путей Сообщения (НЖТ)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248-88-54, (831) 248-22-02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603002, Нижний Новгород, ул. Чкалова, 5а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1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Строительный Техникум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433-52-12, (831) 433-15-22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603022, Нижний Новгород, Гагарина проспект, 12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2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Техникум Электроники и Связи (НТЭС)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466-11-48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603152, Нижний Новгород, ул. Шапошникова, 10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3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Технологический Техникум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218-05-28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603034, Нижний Новгород, ул. Порт-Артурская, 12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4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Республиканский Заочный Автотранспортный Техникум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428-67-13, (831) 428-66-29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603115, Нижний Новгород, ул. Ашхабадская, 8б / Невзоровых, 34 (вход с улицы Ашхабадская)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5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Сормовский Механический Техникум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222-19-08, (831) 225-66-24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603054, Нижний Новгород, ул. Свирская, 20</w:t>
      </w:r>
    </w:p>
    <w:p w:rsidR="00E95ED8" w:rsidRPr="00E95ED8" w:rsidRDefault="00E95ED8" w:rsidP="00E95ED8">
      <w:pPr>
        <w:spacing w:before="100" w:beforeAutospacing="1" w:after="100" w:afterAutospacing="1"/>
        <w:ind w:left="720"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E95ED8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lastRenderedPageBreak/>
        <w:t xml:space="preserve">Училища </w:t>
      </w:r>
      <w:r w:rsidRPr="00E95ED8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br/>
        <w:t>Нижнего Новгорода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6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Областное Училище Олимпийского Резерва (техникум)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417-73-73, (831) 417-55-91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603136, Нижний Новгород, Ванеева, 110б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7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Профессиональное Училище-Интернат для Инвалидов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258-19-21, (831) 258-40-23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603058, Нижний Новгород, ул. Героя Попова, 12а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8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Речное Училище им. И.П. Кулибина (НРУ им. И.П. Кулибина)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419-77-23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603005, Нижний Новгород, ул. Большая Печёрская, 2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9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Театральное Училище им. Е.А. Евстигнеева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419-62-46, (831) 419-46-61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603005, Нижний Новгород, ул. Варварская, 3а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0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Художественное Училище (техникум)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419-42-40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603005, Нижний Новгород, ул. Варварская, 8 / Пискунова, 22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1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Профессиональное училище №3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271-94-58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603096, Нижний Новгород, ул. Мокроусова, 21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2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Профессиональное училище №6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240-84-06, (831) 240-94-80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603034, Нижний Новгород, ул. Национальная, 6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3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Профессиональное училище №20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276-60-40, (831) 276-80-35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603035, Нижний Новгород, ул. Чаадаева, 2в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4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Профессиональное училище №39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240-85-59, (831) 248-83-94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603011, Нижний Новгород, ул. Рубо, 5а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5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Профессиональное училище №70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(831) 248-32-72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603167, Нижний Новгород, ул. Народная, 78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6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Медицинское Училище №2</w:t>
        </w:r>
      </w:hyperlink>
      <w:r w:rsidRPr="00E95ED8">
        <w:rPr>
          <w:rFonts w:eastAsia="Times New Roman" w:cs="Times New Roman"/>
          <w:szCs w:val="24"/>
          <w:lang w:eastAsia="ru-RU"/>
        </w:rPr>
        <w:br/>
        <w:t>В 2008 году распоряжением Правительства Нижегородской области Нижегородское Медицинское Училище №2 реорганизовано путём присоединения к ГОУ СПО "Нижегородский Медицинский Базовый Колледж".</w:t>
      </w:r>
    </w:p>
    <w:p w:rsidR="00E95ED8" w:rsidRPr="00E95ED8" w:rsidRDefault="00E95ED8" w:rsidP="00E95ED8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hyperlink r:id="rId37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Медицинское Училище №3</w:t>
        </w:r>
      </w:hyperlink>
      <w:r w:rsidRPr="00E95ED8">
        <w:rPr>
          <w:rFonts w:eastAsia="Times New Roman" w:cs="Times New Roman"/>
          <w:szCs w:val="24"/>
          <w:lang w:eastAsia="ru-RU"/>
        </w:rPr>
        <w:br/>
        <w:t xml:space="preserve">В 2008 году распоряжением Правительства Нижегородской области Нижегородское Медицинское Училище №3 реорганизовано путём присоединения к ГОУ СПО "Нижегородский Медицинский Базовый Колледж". </w:t>
      </w:r>
    </w:p>
    <w:p w:rsidR="00E95ED8" w:rsidRPr="00E95ED8" w:rsidRDefault="00E95ED8" w:rsidP="00E95ED8">
      <w:pPr>
        <w:spacing w:before="100" w:beforeAutospacing="1" w:after="100" w:afterAutospacing="1"/>
        <w:ind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E95ED8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lastRenderedPageBreak/>
        <w:t xml:space="preserve">Средне-специальные учебные заведения </w:t>
      </w:r>
      <w:r w:rsidRPr="00E95ED8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br/>
        <w:t>Нижегородской области</w:t>
      </w:r>
    </w:p>
    <w:p w:rsidR="00E95ED8" w:rsidRPr="00E95ED8" w:rsidRDefault="00E95ED8" w:rsidP="00E95ED8">
      <w:pPr>
        <w:ind w:firstLine="0"/>
        <w:jc w:val="left"/>
        <w:rPr>
          <w:rFonts w:eastAsia="Times New Roman" w:cs="Times New Roman"/>
          <w:szCs w:val="24"/>
          <w:lang w:eastAsia="ru-RU"/>
        </w:rPr>
      </w:pPr>
    </w:p>
    <w:p w:rsidR="00E95ED8" w:rsidRPr="00E95ED8" w:rsidRDefault="00E95ED8" w:rsidP="00E95ED8">
      <w:pPr>
        <w:spacing w:before="100" w:beforeAutospacing="1" w:after="100" w:afterAutospacing="1"/>
        <w:ind w:firstLine="0"/>
        <w:jc w:val="center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E95ED8">
        <w:rPr>
          <w:rFonts w:eastAsia="Times New Roman" w:cs="Times New Roman"/>
          <w:b/>
          <w:bCs/>
          <w:color w:val="800000"/>
          <w:sz w:val="36"/>
          <w:szCs w:val="36"/>
          <w:lang w:eastAsia="ru-RU"/>
        </w:rPr>
        <w:t>ССУЗы Арзамаса</w:t>
      </w:r>
    </w:p>
    <w:p w:rsidR="00E95ED8" w:rsidRPr="00E95ED8" w:rsidRDefault="00E95ED8" w:rsidP="00E95ED8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8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 политехнический колледж им. В.А. Новикова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(83147) 4-11-42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607220, Нижегородская обл., г. Арзамас, Ленина проспект, 101</w:t>
      </w:r>
    </w:p>
    <w:p w:rsidR="00E95ED8" w:rsidRPr="00E95ED8" w:rsidRDefault="00E95ED8" w:rsidP="00E95ED8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9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 Приборостроительный Колледж им. П.И. Пландина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(83147) 4-02-37, (83147) 3-18-75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607227, Нижегородская обл., г. Арзамас, ул. Жуковского, 2</w:t>
      </w:r>
    </w:p>
    <w:p w:rsidR="00E95ED8" w:rsidRPr="00E95ED8" w:rsidRDefault="00E95ED8" w:rsidP="00E95ED8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0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Экономико-Технологический Колледж (НЭТК)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(83147) 4-19-86, (83147) 4-14-32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607220, Нижегородская обл., г. Арзамас, Ленина проспект, 200</w:t>
      </w:r>
    </w:p>
    <w:p w:rsidR="00E95ED8" w:rsidRPr="00E95ED8" w:rsidRDefault="00E95ED8" w:rsidP="00E95ED8">
      <w:pPr>
        <w:numPr>
          <w:ilvl w:val="0"/>
          <w:numId w:val="2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hyperlink r:id="rId41" w:tgtFrame="_blank" w:history="1">
        <w:r w:rsidRPr="00E95ED8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 Музыкальный Колледж</w:t>
        </w:r>
      </w:hyperlink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(83147) 4-07-94, (83147) 4-09-54</w:t>
      </w:r>
      <w:r w:rsidRPr="00E95ED8">
        <w:rPr>
          <w:rFonts w:eastAsia="Times New Roman" w:cs="Times New Roman"/>
          <w:szCs w:val="24"/>
          <w:lang w:eastAsia="ru-RU"/>
        </w:rPr>
        <w:t xml:space="preserve"> </w:t>
      </w:r>
      <w:r w:rsidRPr="00E95ED8">
        <w:rPr>
          <w:rFonts w:eastAsia="Times New Roman" w:cs="Times New Roman"/>
          <w:szCs w:val="24"/>
          <w:lang w:eastAsia="ru-RU"/>
        </w:rPr>
        <w:br/>
      </w:r>
      <w:r w:rsidRPr="00E95ED8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E95ED8">
        <w:rPr>
          <w:rFonts w:eastAsia="Times New Roman" w:cs="Times New Roman"/>
          <w:b/>
          <w:bCs/>
          <w:szCs w:val="24"/>
          <w:lang w:eastAsia="ru-RU"/>
        </w:rPr>
        <w:t xml:space="preserve"> 607223, Нижегородская обл., г. Арзамас, ул. Урицкого, 15</w:t>
      </w:r>
    </w:p>
    <w:p w:rsidR="00032640" w:rsidRDefault="00032640"/>
    <w:sectPr w:rsidR="00032640" w:rsidSect="008B16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254D8"/>
    <w:multiLevelType w:val="multilevel"/>
    <w:tmpl w:val="5B1C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9E114D"/>
    <w:multiLevelType w:val="multilevel"/>
    <w:tmpl w:val="4C641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95ED8"/>
    <w:rsid w:val="00032640"/>
    <w:rsid w:val="005F001C"/>
    <w:rsid w:val="00761300"/>
    <w:rsid w:val="008B1656"/>
    <w:rsid w:val="00917F17"/>
    <w:rsid w:val="00E9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0"/>
  </w:style>
  <w:style w:type="paragraph" w:styleId="2">
    <w:name w:val="heading 2"/>
    <w:basedOn w:val="a"/>
    <w:link w:val="20"/>
    <w:uiPriority w:val="9"/>
    <w:qFormat/>
    <w:rsid w:val="00E95ED8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95ED8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5ED8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5ED8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95E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kbs.nnov.ru/" TargetMode="External"/><Relationship Id="rId13" Type="http://schemas.openxmlformats.org/officeDocument/2006/relationships/hyperlink" Target="http://www.muskolledge.nn.ru/" TargetMode="External"/><Relationship Id="rId18" Type="http://schemas.openxmlformats.org/officeDocument/2006/relationships/hyperlink" Target="http://www.nnpec.ru/" TargetMode="External"/><Relationship Id="rId26" Type="http://schemas.openxmlformats.org/officeDocument/2006/relationships/hyperlink" Target="http://www.nouor.ru/" TargetMode="External"/><Relationship Id="rId39" Type="http://schemas.openxmlformats.org/officeDocument/2006/relationships/hyperlink" Target="http://www.apk.edusite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nst.ru" TargetMode="External"/><Relationship Id="rId34" Type="http://schemas.openxmlformats.org/officeDocument/2006/relationships/hyperlink" Target="http://www.npu39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nik.nn.ru/" TargetMode="External"/><Relationship Id="rId12" Type="http://schemas.openxmlformats.org/officeDocument/2006/relationships/hyperlink" Target="http://www.medclg.ru/" TargetMode="External"/><Relationship Id="rId17" Type="http://schemas.openxmlformats.org/officeDocument/2006/relationships/hyperlink" Target="http://www.nnhk.ru/" TargetMode="External"/><Relationship Id="rId25" Type="http://schemas.openxmlformats.org/officeDocument/2006/relationships/hyperlink" Target="http://www.smtnn.ru/" TargetMode="External"/><Relationship Id="rId33" Type="http://schemas.openxmlformats.org/officeDocument/2006/relationships/hyperlink" Target="http://www.pu20-nnov.edusite.ru/" TargetMode="External"/><Relationship Id="rId38" Type="http://schemas.openxmlformats.org/officeDocument/2006/relationships/hyperlink" Target="http://www.apk-novikova.edusit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ntc.nnov.ru/" TargetMode="External"/><Relationship Id="rId20" Type="http://schemas.openxmlformats.org/officeDocument/2006/relationships/hyperlink" Target="http://www.nnzt.ru/" TargetMode="External"/><Relationship Id="rId29" Type="http://schemas.openxmlformats.org/officeDocument/2006/relationships/hyperlink" Target="http://www.ntu-nn.ru/" TargetMode="External"/><Relationship Id="rId41" Type="http://schemas.openxmlformats.org/officeDocument/2006/relationships/hyperlink" Target="http://www.arzmuzkolledj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c.r52.ru/" TargetMode="External"/><Relationship Id="rId11" Type="http://schemas.openxmlformats.org/officeDocument/2006/relationships/hyperlink" Target="http://www.nmbc.ru/" TargetMode="External"/><Relationship Id="rId24" Type="http://schemas.openxmlformats.org/officeDocument/2006/relationships/hyperlink" Target="http://www.rzat.ru/" TargetMode="External"/><Relationship Id="rId32" Type="http://schemas.openxmlformats.org/officeDocument/2006/relationships/hyperlink" Target="http://www.pl6nn.narod2.ru/" TargetMode="External"/><Relationship Id="rId37" Type="http://schemas.openxmlformats.org/officeDocument/2006/relationships/hyperlink" Target="http://www.nmbc.ru/" TargetMode="External"/><Relationship Id="rId40" Type="http://schemas.openxmlformats.org/officeDocument/2006/relationships/hyperlink" Target="http://www.netk.nnov.ru/" TargetMode="External"/><Relationship Id="rId5" Type="http://schemas.openxmlformats.org/officeDocument/2006/relationships/hyperlink" Target="http://www.natk.edusite.ru/" TargetMode="External"/><Relationship Id="rId15" Type="http://schemas.openxmlformats.org/officeDocument/2006/relationships/hyperlink" Target="http://www.nnpk.org/" TargetMode="External"/><Relationship Id="rId23" Type="http://schemas.openxmlformats.org/officeDocument/2006/relationships/hyperlink" Target="http://www.ntt.nnov.ru/" TargetMode="External"/><Relationship Id="rId28" Type="http://schemas.openxmlformats.org/officeDocument/2006/relationships/hyperlink" Target="http://www.river-school.narod.ru/" TargetMode="External"/><Relationship Id="rId36" Type="http://schemas.openxmlformats.org/officeDocument/2006/relationships/hyperlink" Target="http://www.nmbc.ru/" TargetMode="External"/><Relationship Id="rId10" Type="http://schemas.openxmlformats.org/officeDocument/2006/relationships/hyperlink" Target="http://www.nktdo.narod.ru/" TargetMode="External"/><Relationship Id="rId19" Type="http://schemas.openxmlformats.org/officeDocument/2006/relationships/hyperlink" Target="http://www.nndt.nnov.ru/" TargetMode="External"/><Relationship Id="rId31" Type="http://schemas.openxmlformats.org/officeDocument/2006/relationships/hyperlink" Target="http://vuznn.narod.ru/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kts-nnov.ru/" TargetMode="External"/><Relationship Id="rId14" Type="http://schemas.openxmlformats.org/officeDocument/2006/relationships/hyperlink" Target="http://www.npknn.com/" TargetMode="External"/><Relationship Id="rId22" Type="http://schemas.openxmlformats.org/officeDocument/2006/relationships/hyperlink" Target="http://www.ntes21.ru/" TargetMode="External"/><Relationship Id="rId27" Type="http://schemas.openxmlformats.org/officeDocument/2006/relationships/hyperlink" Target="http://www.npuii.ru/" TargetMode="External"/><Relationship Id="rId30" Type="http://schemas.openxmlformats.org/officeDocument/2006/relationships/hyperlink" Target="http://www.n-h-u.narod.ru/" TargetMode="External"/><Relationship Id="rId35" Type="http://schemas.openxmlformats.org/officeDocument/2006/relationships/hyperlink" Target="http://www.gounpo70.sochost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6873</Characters>
  <Application>Microsoft Office Word</Application>
  <DocSecurity>0</DocSecurity>
  <Lines>57</Lines>
  <Paragraphs>16</Paragraphs>
  <ScaleCrop>false</ScaleCrop>
  <Company/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1</dc:creator>
  <cp:lastModifiedBy>Пользователь 1</cp:lastModifiedBy>
  <cp:revision>1</cp:revision>
  <dcterms:created xsi:type="dcterms:W3CDTF">2013-02-08T06:53:00Z</dcterms:created>
  <dcterms:modified xsi:type="dcterms:W3CDTF">2013-02-08T06:53:00Z</dcterms:modified>
</cp:coreProperties>
</file>